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DB2AF" w14:textId="697BAA63" w:rsidR="008B21E9" w:rsidRPr="008B21E9" w:rsidRDefault="008B21E9" w:rsidP="008B21E9">
      <w:pPr>
        <w:jc w:val="center"/>
        <w:rPr>
          <w:b/>
          <w:bCs/>
          <w:sz w:val="24"/>
          <w:szCs w:val="28"/>
        </w:rPr>
      </w:pPr>
      <w:r w:rsidRPr="008B21E9">
        <w:rPr>
          <w:rFonts w:hint="eastAsia"/>
          <w:b/>
          <w:bCs/>
          <w:sz w:val="24"/>
          <w:szCs w:val="28"/>
        </w:rPr>
        <w:t>深圳市第二实验学校明远高中人工智能实验室建设项目</w:t>
      </w:r>
      <w:r w:rsidR="00C22CD5">
        <w:rPr>
          <w:rFonts w:hint="eastAsia"/>
          <w:b/>
          <w:bCs/>
          <w:sz w:val="24"/>
          <w:szCs w:val="28"/>
        </w:rPr>
        <w:t>采购</w:t>
      </w:r>
      <w:r w:rsidR="00AF155B">
        <w:rPr>
          <w:rFonts w:hint="eastAsia"/>
          <w:b/>
          <w:bCs/>
          <w:sz w:val="24"/>
          <w:szCs w:val="28"/>
        </w:rPr>
        <w:t>信息公开</w:t>
      </w:r>
    </w:p>
    <w:p w14:paraId="6C818A1C" w14:textId="2BB0F836" w:rsidR="008B21E9" w:rsidRDefault="008B21E9" w:rsidP="008B21E9">
      <w:r>
        <w:rPr>
          <w:rFonts w:hint="eastAsia"/>
        </w:rPr>
        <w:t>项目名称：深圳市第二实验学校明远高中人工智能实验室建设项目</w:t>
      </w:r>
    </w:p>
    <w:p w14:paraId="79538A59" w14:textId="18617940" w:rsidR="008A1145" w:rsidRDefault="008A1145" w:rsidP="0064296E">
      <w:r>
        <w:rPr>
          <w:rFonts w:hint="eastAsia"/>
        </w:rPr>
        <w:t>采购人：总务处李老师</w:t>
      </w:r>
    </w:p>
    <w:p w14:paraId="694728C0" w14:textId="4654D6A7" w:rsidR="00EF239F" w:rsidRDefault="00EF239F" w:rsidP="0064296E">
      <w:r>
        <w:rPr>
          <w:rFonts w:hint="eastAsia"/>
        </w:rPr>
        <w:t>采购方式：</w:t>
      </w:r>
      <w:r w:rsidRPr="00EF239F">
        <w:rPr>
          <w:rFonts w:hint="eastAsia"/>
        </w:rPr>
        <w:t>委托第三方</w:t>
      </w:r>
      <w:r>
        <w:rPr>
          <w:rFonts w:hint="eastAsia"/>
        </w:rPr>
        <w:t>招投标机构代理</w:t>
      </w:r>
      <w:r w:rsidR="003A297B">
        <w:rPr>
          <w:rFonts w:hint="eastAsia"/>
        </w:rPr>
        <w:t>采购</w:t>
      </w:r>
    </w:p>
    <w:p w14:paraId="0CD34845" w14:textId="0ACA7105" w:rsidR="00C32674" w:rsidRPr="00EF239F" w:rsidRDefault="00C32674" w:rsidP="0064296E">
      <w:pPr>
        <w:rPr>
          <w:rFonts w:hint="eastAsia"/>
        </w:rPr>
      </w:pPr>
      <w:r>
        <w:rPr>
          <w:rFonts w:hint="eastAsia"/>
        </w:rPr>
        <w:t>代理机构：</w:t>
      </w:r>
      <w:r>
        <w:rPr>
          <w:rFonts w:hint="eastAsia"/>
        </w:rPr>
        <w:t>深圳市振东招标代理有限公司</w:t>
      </w:r>
    </w:p>
    <w:p w14:paraId="2BAD2B55" w14:textId="0C2A6E53" w:rsidR="0064296E" w:rsidRDefault="008B21E9" w:rsidP="0064296E">
      <w:r>
        <w:rPr>
          <w:rFonts w:hint="eastAsia"/>
        </w:rPr>
        <w:t>项目编号：</w:t>
      </w:r>
      <w:r>
        <w:rPr>
          <w:rFonts w:hint="eastAsia"/>
        </w:rPr>
        <w:t>0868-2544ZD473H</w:t>
      </w:r>
    </w:p>
    <w:p w14:paraId="26732DB4" w14:textId="762BDF82" w:rsidR="0064296E" w:rsidRDefault="0064296E" w:rsidP="008B21E9">
      <w:r>
        <w:rPr>
          <w:rFonts w:hint="eastAsia"/>
        </w:rPr>
        <w:t>预算金额：</w:t>
      </w:r>
      <w:r>
        <w:rPr>
          <w:rFonts w:hint="eastAsia"/>
        </w:rPr>
        <w:t>351000</w:t>
      </w:r>
      <w:r>
        <w:rPr>
          <w:rFonts w:hint="eastAsia"/>
        </w:rPr>
        <w:t>元</w:t>
      </w:r>
    </w:p>
    <w:p w14:paraId="488E9659" w14:textId="38054D31" w:rsidR="008B21E9" w:rsidRDefault="008B21E9" w:rsidP="008B21E9">
      <w:r>
        <w:rPr>
          <w:rFonts w:hint="eastAsia"/>
        </w:rPr>
        <w:t>报名时间：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 xml:space="preserve"> 6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日起至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 xml:space="preserve"> 6</w:t>
      </w:r>
      <w:r>
        <w:rPr>
          <w:rFonts w:hint="eastAsia"/>
        </w:rPr>
        <w:t>月</w:t>
      </w:r>
      <w:r>
        <w:rPr>
          <w:rFonts w:hint="eastAsia"/>
        </w:rPr>
        <w:t xml:space="preserve"> 20</w:t>
      </w:r>
      <w:r>
        <w:rPr>
          <w:rFonts w:hint="eastAsia"/>
        </w:rPr>
        <w:t>日</w:t>
      </w:r>
    </w:p>
    <w:p w14:paraId="212AB464" w14:textId="46A48B34" w:rsidR="008B21E9" w:rsidRDefault="008B21E9" w:rsidP="008B21E9">
      <w:r>
        <w:rPr>
          <w:rFonts w:hint="eastAsia"/>
        </w:rPr>
        <w:t>评标时间：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10</w:t>
      </w:r>
      <w:r>
        <w:rPr>
          <w:rFonts w:hint="eastAsia"/>
        </w:rPr>
        <w:t>点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14:paraId="72961E58" w14:textId="27143A02" w:rsidR="008B21E9" w:rsidRDefault="008B21E9" w:rsidP="008B21E9">
      <w:pPr>
        <w:jc w:val="left"/>
      </w:pPr>
      <w:r>
        <w:rPr>
          <w:rFonts w:hint="eastAsia"/>
        </w:rPr>
        <w:t>深圳公共资源交易中心网站：</w:t>
      </w:r>
      <w:r>
        <w:t>https://www.szexgrp.com/jyfw/details.html?contentId=19835377&amp;crumb=zfcg</w:t>
      </w:r>
    </w:p>
    <w:p w14:paraId="01E60853" w14:textId="5A31803C" w:rsidR="008B21E9" w:rsidRDefault="008B21E9" w:rsidP="008B21E9">
      <w:r>
        <w:rPr>
          <w:rFonts w:hint="eastAsia"/>
        </w:rPr>
        <w:t>深圳市振东招标代理有限公司：</w:t>
      </w:r>
      <w:r>
        <w:t>https://www.szzdzb.cn/39675.html</w:t>
      </w:r>
    </w:p>
    <w:p w14:paraId="70DA14D7" w14:textId="0F137A98" w:rsidR="008B21E9" w:rsidRDefault="008B21E9" w:rsidP="008B21E9">
      <w:r>
        <w:rPr>
          <w:rFonts w:hint="eastAsia"/>
        </w:rPr>
        <w:t>开标地址：深圳市罗湖区桂园街道老围社区红宝路</w:t>
      </w:r>
      <w:r>
        <w:rPr>
          <w:rFonts w:hint="eastAsia"/>
        </w:rPr>
        <w:t>139</w:t>
      </w:r>
      <w:r>
        <w:rPr>
          <w:rFonts w:hint="eastAsia"/>
        </w:rPr>
        <w:t>号蔡屋围金龙大厦</w:t>
      </w:r>
      <w:r>
        <w:rPr>
          <w:rFonts w:hint="eastAsia"/>
        </w:rPr>
        <w:t>10</w:t>
      </w:r>
      <w:r>
        <w:rPr>
          <w:rFonts w:hint="eastAsia"/>
        </w:rPr>
        <w:t>楼</w:t>
      </w:r>
      <w:r>
        <w:rPr>
          <w:rFonts w:hint="eastAsia"/>
        </w:rPr>
        <w:t>03-06</w:t>
      </w:r>
      <w:r>
        <w:rPr>
          <w:rFonts w:hint="eastAsia"/>
        </w:rPr>
        <w:t>号</w:t>
      </w:r>
    </w:p>
    <w:p w14:paraId="76E06870" w14:textId="10CB4213" w:rsidR="008A1145" w:rsidRDefault="008B21E9" w:rsidP="008B21E9">
      <w:r>
        <w:rPr>
          <w:rFonts w:hint="eastAsia"/>
        </w:rPr>
        <w:t>第三方联系人及电话：何工：</w:t>
      </w:r>
      <w:r>
        <w:rPr>
          <w:rFonts w:hint="eastAsia"/>
        </w:rPr>
        <w:t>0755-82786018/038</w:t>
      </w:r>
      <w:r>
        <w:rPr>
          <w:rFonts w:hint="eastAsia"/>
        </w:rPr>
        <w:t>分机号</w:t>
      </w:r>
      <w:r>
        <w:rPr>
          <w:rFonts w:hint="eastAsia"/>
        </w:rPr>
        <w:t>806/810</w:t>
      </w:r>
    </w:p>
    <w:p w14:paraId="2476B445" w14:textId="13C2D8DF" w:rsidR="00A30571" w:rsidRDefault="008D52E0" w:rsidP="008B21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FEBF95" w14:textId="77777777" w:rsidR="008D52E0" w:rsidRDefault="008D52E0" w:rsidP="008B21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3A5D21" w14:textId="12F6B808" w:rsidR="008D52E0" w:rsidRDefault="008D52E0" w:rsidP="008D52E0">
      <w:pPr>
        <w:ind w:left="5040" w:firstLine="420"/>
      </w:pPr>
      <w:r>
        <w:rPr>
          <w:rFonts w:hint="eastAsia"/>
        </w:rPr>
        <w:t>深圳市第二实验学校明远高中</w:t>
      </w:r>
    </w:p>
    <w:sectPr w:rsidR="008D5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C24C2" w14:textId="77777777" w:rsidR="004E4A6C" w:rsidRDefault="004E4A6C" w:rsidP="008B21E9">
      <w:r>
        <w:separator/>
      </w:r>
    </w:p>
  </w:endnote>
  <w:endnote w:type="continuationSeparator" w:id="0">
    <w:p w14:paraId="163ADF60" w14:textId="77777777" w:rsidR="004E4A6C" w:rsidRDefault="004E4A6C" w:rsidP="008B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D0396" w14:textId="77777777" w:rsidR="004E4A6C" w:rsidRDefault="004E4A6C" w:rsidP="008B21E9">
      <w:r>
        <w:separator/>
      </w:r>
    </w:p>
  </w:footnote>
  <w:footnote w:type="continuationSeparator" w:id="0">
    <w:p w14:paraId="013B1257" w14:textId="77777777" w:rsidR="004E4A6C" w:rsidRDefault="004E4A6C" w:rsidP="008B2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71"/>
    <w:rsid w:val="00021CE8"/>
    <w:rsid w:val="00074845"/>
    <w:rsid w:val="000C565F"/>
    <w:rsid w:val="0011759E"/>
    <w:rsid w:val="00220E76"/>
    <w:rsid w:val="00285857"/>
    <w:rsid w:val="0035342D"/>
    <w:rsid w:val="003A297B"/>
    <w:rsid w:val="003C26A2"/>
    <w:rsid w:val="003D63B0"/>
    <w:rsid w:val="00476AF9"/>
    <w:rsid w:val="004E4A6C"/>
    <w:rsid w:val="005E7EE6"/>
    <w:rsid w:val="00620C92"/>
    <w:rsid w:val="006354EF"/>
    <w:rsid w:val="0064296E"/>
    <w:rsid w:val="006540C5"/>
    <w:rsid w:val="006D756B"/>
    <w:rsid w:val="006E123F"/>
    <w:rsid w:val="006F4923"/>
    <w:rsid w:val="0072592A"/>
    <w:rsid w:val="00732617"/>
    <w:rsid w:val="008A1145"/>
    <w:rsid w:val="008B21E9"/>
    <w:rsid w:val="008D52E0"/>
    <w:rsid w:val="00962191"/>
    <w:rsid w:val="00971C31"/>
    <w:rsid w:val="009E499E"/>
    <w:rsid w:val="00A30571"/>
    <w:rsid w:val="00A7315C"/>
    <w:rsid w:val="00AF155B"/>
    <w:rsid w:val="00B558EB"/>
    <w:rsid w:val="00B94371"/>
    <w:rsid w:val="00C22CD5"/>
    <w:rsid w:val="00C32674"/>
    <w:rsid w:val="00CA2438"/>
    <w:rsid w:val="00D2042D"/>
    <w:rsid w:val="00D57AB3"/>
    <w:rsid w:val="00D768CB"/>
    <w:rsid w:val="00E659AA"/>
    <w:rsid w:val="00EC64A8"/>
    <w:rsid w:val="00EF239F"/>
    <w:rsid w:val="00EF26BA"/>
    <w:rsid w:val="00F77D8B"/>
    <w:rsid w:val="00FB3DCB"/>
    <w:rsid w:val="00FE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553F0F"/>
  <w15:chartTrackingRefBased/>
  <w15:docId w15:val="{31C7628B-A9AF-4125-9001-CD1648EC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C92"/>
    <w:pPr>
      <w:widowControl w:val="0"/>
      <w:jc w:val="both"/>
    </w:pPr>
    <w:rPr>
      <w:rFonts w:ascii="Times New Roman" w:hAnsi="Times New Roman"/>
      <w:sz w:val="21"/>
      <w:szCs w:val="22"/>
    </w:rPr>
  </w:style>
  <w:style w:type="paragraph" w:styleId="1">
    <w:name w:val="heading 1"/>
    <w:basedOn w:val="a"/>
    <w:next w:val="a"/>
    <w:link w:val="10"/>
    <w:qFormat/>
    <w:rsid w:val="00B94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94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94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9437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437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B9437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9437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9437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9437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0C9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620C92"/>
    <w:rPr>
      <w:rFonts w:ascii="Cambria" w:hAnsi="Cambria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rsid w:val="00B94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94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94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94371"/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94371"/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94371"/>
    <w:rPr>
      <w:rFonts w:asciiTheme="minorHAnsi" w:eastAsiaTheme="minorEastAsia" w:hAnsiTheme="minorHAnsi" w:cstheme="majorBidi"/>
      <w:b/>
      <w:bCs/>
      <w:color w:val="2F5496" w:themeColor="accent1" w:themeShade="BF"/>
      <w:sz w:val="21"/>
      <w:szCs w:val="22"/>
    </w:rPr>
  </w:style>
  <w:style w:type="character" w:customStyle="1" w:styleId="70">
    <w:name w:val="标题 7 字符"/>
    <w:basedOn w:val="a0"/>
    <w:link w:val="7"/>
    <w:semiHidden/>
    <w:rsid w:val="00B9437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character" w:customStyle="1" w:styleId="80">
    <w:name w:val="标题 8 字符"/>
    <w:basedOn w:val="a0"/>
    <w:link w:val="8"/>
    <w:semiHidden/>
    <w:rsid w:val="00B94371"/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character" w:customStyle="1" w:styleId="90">
    <w:name w:val="标题 9 字符"/>
    <w:basedOn w:val="a0"/>
    <w:link w:val="9"/>
    <w:semiHidden/>
    <w:rsid w:val="00B94371"/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paragraph" w:styleId="a5">
    <w:name w:val="Subtitle"/>
    <w:basedOn w:val="a"/>
    <w:next w:val="a"/>
    <w:link w:val="a6"/>
    <w:qFormat/>
    <w:rsid w:val="00B943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94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99"/>
    <w:qFormat/>
    <w:rsid w:val="00B943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99"/>
    <w:rsid w:val="00B94371"/>
    <w:rPr>
      <w:rFonts w:ascii="Times New Roman" w:hAnsi="Times New Roman"/>
      <w:i/>
      <w:iCs/>
      <w:color w:val="404040" w:themeColor="text1" w:themeTint="BF"/>
      <w:sz w:val="21"/>
      <w:szCs w:val="22"/>
    </w:rPr>
  </w:style>
  <w:style w:type="paragraph" w:styleId="a9">
    <w:name w:val="List Paragraph"/>
    <w:basedOn w:val="a"/>
    <w:uiPriority w:val="99"/>
    <w:qFormat/>
    <w:rsid w:val="00B94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99"/>
    <w:qFormat/>
    <w:rsid w:val="00B94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99"/>
    <w:rsid w:val="00B94371"/>
    <w:rPr>
      <w:rFonts w:ascii="Times New Roman" w:hAnsi="Times New Roman"/>
      <w:i/>
      <w:iCs/>
      <w:color w:val="2F5496" w:themeColor="accent1" w:themeShade="BF"/>
      <w:sz w:val="21"/>
      <w:szCs w:val="22"/>
    </w:rPr>
  </w:style>
  <w:style w:type="character" w:styleId="ad">
    <w:name w:val="Intense Reference"/>
    <w:basedOn w:val="a0"/>
    <w:uiPriority w:val="32"/>
    <w:qFormat/>
    <w:rsid w:val="00B9437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B21E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B21E9"/>
    <w:rPr>
      <w:rFonts w:ascii="Times New Roman" w:hAnsi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B2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B21E9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169</Words>
  <Characters>289</Characters>
  <Application>Microsoft Office Word</Application>
  <DocSecurity>0</DocSecurity>
  <Lines>12</Lines>
  <Paragraphs>14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Dascolee</dc:creator>
  <cp:keywords/>
  <dc:description/>
  <cp:lastModifiedBy>Dascolee</cp:lastModifiedBy>
  <cp:revision>33</cp:revision>
  <dcterms:created xsi:type="dcterms:W3CDTF">2025-06-16T01:08:00Z</dcterms:created>
  <dcterms:modified xsi:type="dcterms:W3CDTF">2025-06-16T02:04:00Z</dcterms:modified>
</cp:coreProperties>
</file>